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湛江市湛汽汽车运输发展有限公司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我单位（湛江市湛汽汽车运输发展有限公司）拟对以下房地产对外公开招租。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hAnsi="仿宋" w:eastAsia="仿宋_GB2312"/>
          <w:sz w:val="30"/>
          <w:szCs w:val="30"/>
          <w:lang w:val="en-US" w:eastAsia="zh-CN"/>
        </w:rPr>
        <w:t>湛江市赤坎区跃进路6号4幢首层1-2间</w:t>
      </w:r>
      <w:r>
        <w:rPr>
          <w:rFonts w:hint="eastAsia" w:ascii="仿宋_GB2312" w:hAnsi="仿宋" w:eastAsia="仿宋_GB2312"/>
          <w:sz w:val="30"/>
          <w:szCs w:val="30"/>
        </w:rPr>
        <w:t>商铺</w:t>
      </w:r>
      <w:r>
        <w:rPr>
          <w:rFonts w:hint="eastAsia" w:ascii="仿宋_GB2312" w:hAnsi="仿宋" w:eastAsia="仿宋_GB2312"/>
          <w:sz w:val="30"/>
          <w:szCs w:val="30"/>
          <w:lang w:val="en-US" w:eastAsia="zh-CN"/>
        </w:rPr>
        <w:t>物业</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物业面积：</w:t>
      </w:r>
      <w:r>
        <w:rPr>
          <w:rFonts w:hint="eastAsia" w:ascii="仿宋_GB2312" w:hAnsi="仿宋_GB2312" w:eastAsia="仿宋_GB2312" w:cs="仿宋_GB2312"/>
          <w:sz w:val="30"/>
          <w:szCs w:val="30"/>
          <w:lang w:val="en-US" w:eastAsia="zh-CN"/>
        </w:rPr>
        <w:t>87㎡</w:t>
      </w:r>
      <w:r>
        <w:rPr>
          <w:rFonts w:hint="eastAsia" w:ascii="仿宋_GB2312" w:hAnsi="仿宋_GB2312" w:eastAsia="仿宋_GB2312" w:cs="仿宋_GB2312"/>
          <w:sz w:val="30"/>
          <w:szCs w:val="30"/>
        </w:rPr>
        <w:t>。</w:t>
      </w:r>
    </w:p>
    <w:p>
      <w:pPr>
        <w:spacing w:line="440" w:lineRule="exact"/>
        <w:ind w:firstLine="561" w:firstLineChars="187"/>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竞标底价为</w:t>
      </w:r>
      <w:r>
        <w:rPr>
          <w:rFonts w:hint="eastAsia" w:ascii="仿宋_GB2312" w:hAnsi="仿宋_GB2312" w:eastAsia="仿宋_GB2312" w:cs="仿宋_GB2312"/>
          <w:sz w:val="30"/>
          <w:szCs w:val="30"/>
          <w:lang w:val="en-US" w:eastAsia="zh-CN"/>
        </w:rPr>
        <w:t>6960</w:t>
      </w:r>
      <w:r>
        <w:rPr>
          <w:rFonts w:hint="eastAsia" w:ascii="仿宋_GB2312" w:hAnsi="仿宋_GB2312" w:eastAsia="仿宋_GB2312" w:cs="仿宋_GB2312"/>
          <w:sz w:val="30"/>
          <w:szCs w:val="30"/>
        </w:rPr>
        <w:t>元/月（年租金竞标底价为</w:t>
      </w:r>
      <w:r>
        <w:rPr>
          <w:rFonts w:hint="eastAsia" w:ascii="仿宋_GB2312" w:hAnsi="仿宋_GB2312" w:eastAsia="仿宋_GB2312" w:cs="仿宋_GB2312"/>
          <w:sz w:val="30"/>
          <w:szCs w:val="30"/>
          <w:lang w:val="en-US" w:eastAsia="zh-CN"/>
        </w:rPr>
        <w:t>83520</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w:t>
      </w:r>
      <w:r>
        <w:rPr>
          <w:rFonts w:hint="eastAsia" w:ascii="仿宋_GB2312" w:hAnsi="仿宋_GB2312" w:eastAsia="仿宋_GB2312" w:cs="仿宋_GB2312"/>
          <w:spacing w:val="10"/>
          <w:sz w:val="30"/>
          <w:szCs w:val="30"/>
          <w:lang w:val="en-US" w:eastAsia="zh-CN"/>
        </w:rPr>
        <w:t>叁</w:t>
      </w:r>
      <w:r>
        <w:rPr>
          <w:rFonts w:hint="eastAsia" w:ascii="仿宋_GB2312" w:hAnsi="仿宋_GB2312" w:eastAsia="仿宋_GB2312" w:cs="仿宋_GB2312"/>
          <w:spacing w:val="10"/>
          <w:sz w:val="30"/>
          <w:szCs w:val="30"/>
        </w:rPr>
        <w:t>年</w:t>
      </w: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以上物业每年租赁费按中标价计收</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租金由</w:t>
      </w:r>
      <w:r>
        <w:rPr>
          <w:rFonts w:hint="eastAsia" w:ascii="仿宋_GB2312" w:hAnsi="仿宋_GB2312" w:eastAsia="仿宋_GB2312" w:cs="仿宋_GB2312"/>
          <w:kern w:val="0"/>
          <w:sz w:val="30"/>
          <w:szCs w:val="30"/>
          <w:lang w:val="en-US" w:eastAsia="zh-CN"/>
        </w:rPr>
        <w:t>第三</w:t>
      </w:r>
      <w:r>
        <w:rPr>
          <w:rFonts w:hint="eastAsia" w:ascii="仿宋_GB2312" w:hAnsi="仿宋_GB2312" w:eastAsia="仿宋_GB2312" w:cs="仿宋_GB2312"/>
          <w:kern w:val="0"/>
          <w:sz w:val="30"/>
          <w:szCs w:val="30"/>
        </w:rPr>
        <w:t>年递增5%。租金按月支付，根据“先付后用”的原则，当签订合同后5个工作日之内，先支付首月租金，然后每月20日前需缴齐下个月租金。签订合同时一次缴交3个月租金作为租赁保证金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color w:val="000000" w:themeColor="text1"/>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Style w:val="9"/>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9"/>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9"/>
          <w:rFonts w:hint="eastAsia" w:ascii="仿宋_GB2312" w:hAnsi="仿宋_GB2312" w:eastAsia="仿宋_GB2312" w:cs="仿宋_GB2312"/>
          <w:sz w:val="30"/>
          <w:szCs w:val="30"/>
        </w:rPr>
        <w:t>，</w:t>
      </w:r>
      <w:r>
        <w:rPr>
          <w:rStyle w:val="9"/>
          <w:rFonts w:hint="eastAsia" w:ascii="仿宋_GB2312" w:hAnsi="仿宋_GB2312" w:eastAsia="仿宋_GB2312" w:cs="仿宋_GB2312"/>
          <w:sz w:val="30"/>
          <w:szCs w:val="30"/>
          <w:lang w:val="en-US" w:eastAsia="zh-CN"/>
        </w:rPr>
        <w:t>如经营餐饮服务类，不得明火。</w:t>
      </w:r>
      <w:r>
        <w:rPr>
          <w:rStyle w:val="9"/>
          <w:rFonts w:hint="eastAsia" w:ascii="仿宋_GB2312" w:hAnsi="仿宋_GB2312" w:eastAsia="仿宋_GB2312" w:cs="仿宋_GB2312"/>
          <w:sz w:val="30"/>
          <w:szCs w:val="30"/>
        </w:rPr>
        <w:t>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（四）每位竞标者竞标前须清楚了解本次竞标标的物业的位置和基本情况，及详细阅读《湛江市湛汽汽车运输发展有限公司物业租赁合同》内容。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（五）中标者必须在中标公示结束后10个工作日内与招租方签订《湛江市湛汽汽车运输发展有限公司物业租赁合同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pPr>
      <w:r>
        <w:rPr>
          <w:rStyle w:val="9"/>
          <w:rFonts w:hint="eastAsia" w:ascii="仿宋_GB2312" w:eastAsia="仿宋_GB2312"/>
          <w:sz w:val="30"/>
          <w:szCs w:val="30"/>
        </w:rPr>
        <w:t>（七）其他未尽事项，由湛江市湛汽汽车运输发展有限公司解释。</w:t>
      </w:r>
      <w:r>
        <w:rPr>
          <w:rFonts w:hint="eastAsia" w:ascii="仿宋_GB2312" w:eastAsia="仿宋_GB2312"/>
          <w:sz w:val="30"/>
          <w:szCs w:val="30"/>
        </w:rPr>
        <w:t xml:space="preserve"> </w:t>
      </w:r>
    </w:p>
    <w:p>
      <w:pPr>
        <w:spacing w:line="440" w:lineRule="exact"/>
        <w:ind w:left="298" w:leftChars="142" w:firstLine="300" w:firstLineChars="1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 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竞标保证金</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缴纳竞标保证金：</w:t>
      </w:r>
      <w:r>
        <w:rPr>
          <w:rStyle w:val="9"/>
          <w:rFonts w:hint="eastAsia" w:ascii="仿宋_GB2312" w:eastAsia="仿宋_GB2312"/>
          <w:sz w:val="30"/>
          <w:szCs w:val="30"/>
        </w:rPr>
        <w:t>人民币</w:t>
      </w:r>
      <w:r>
        <w:rPr>
          <w:rStyle w:val="9"/>
          <w:rFonts w:hint="eastAsia" w:ascii="仿宋_GB2312" w:eastAsia="仿宋_GB2312"/>
          <w:sz w:val="30"/>
          <w:szCs w:val="30"/>
          <w:lang w:val="en-US" w:eastAsia="zh-CN"/>
        </w:rPr>
        <w:t>贰万零捌佰捌拾</w:t>
      </w:r>
      <w:r>
        <w:rPr>
          <w:rStyle w:val="9"/>
          <w:rFonts w:hint="eastAsia" w:ascii="仿宋_GB2312" w:eastAsia="仿宋_GB2312"/>
          <w:sz w:val="30"/>
          <w:szCs w:val="30"/>
        </w:rPr>
        <w:t>元整（￥</w:t>
      </w:r>
      <w:r>
        <w:rPr>
          <w:rFonts w:hint="eastAsia" w:ascii="仿宋_GB2312" w:hAnsi="仿宋_GB2312" w:eastAsia="仿宋_GB2312" w:cs="仿宋_GB2312"/>
          <w:sz w:val="30"/>
          <w:szCs w:val="30"/>
          <w:lang w:val="en-US" w:eastAsia="zh-CN"/>
        </w:rPr>
        <w:t>20880</w:t>
      </w:r>
      <w:r>
        <w:rPr>
          <w:rStyle w:val="9"/>
          <w:rFonts w:hint="eastAsia" w:ascii="仿宋_GB2312" w:eastAsia="仿宋_GB2312"/>
          <w:sz w:val="30"/>
          <w:szCs w:val="30"/>
        </w:rPr>
        <w:t>元）</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2、</w:t>
      </w:r>
      <w:r>
        <w:rPr>
          <w:rFonts w:hint="eastAsia" w:ascii="仿宋_GB2312" w:hAnsi="仿宋_GB2312" w:eastAsia="仿宋_GB2312" w:cs="仿宋_GB2312"/>
          <w:kern w:val="0"/>
          <w:sz w:val="30"/>
          <w:szCs w:val="30"/>
        </w:rPr>
        <w:t>报名时间：即日起至202</w:t>
      </w: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年</w:t>
      </w:r>
      <w:r>
        <w:rPr>
          <w:rFonts w:hint="eastAsia" w:ascii="仿宋_GB2312" w:hAnsi="仿宋_GB2312" w:eastAsia="仿宋_GB2312" w:cs="仿宋_GB2312"/>
          <w:kern w:val="0"/>
          <w:sz w:val="30"/>
          <w:szCs w:val="30"/>
          <w:lang w:val="en-US" w:eastAsia="zh-CN"/>
        </w:rPr>
        <w:t>7</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16</w:t>
      </w:r>
      <w:r>
        <w:rPr>
          <w:rFonts w:hint="eastAsia" w:ascii="仿宋_GB2312" w:hAnsi="仿宋_GB2312" w:eastAsia="仿宋_GB2312" w:cs="仿宋_GB2312"/>
          <w:kern w:val="0"/>
          <w:sz w:val="30"/>
          <w:szCs w:val="30"/>
        </w:rPr>
        <w:t>日，请于该时间段内到湛汽发展公司综合办报名。报名时需提供身份证复印件一张及联系方式（竞标时间、地点另行通知）。</w:t>
      </w:r>
    </w:p>
    <w:p>
      <w:pPr>
        <w:spacing w:line="440" w:lineRule="exact"/>
        <w:ind w:firstLine="522" w:firstLineChars="17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联系人：梁小姐   电话：0759-3336826、13790992639 </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地址：湛江市赤坎区椹川大道北71号83幢第二层湛汽发展公司办公室</w:t>
      </w:r>
    </w:p>
    <w:p>
      <w:pPr>
        <w:spacing w:line="380" w:lineRule="exact"/>
        <w:ind w:left="596" w:leftChars="284"/>
        <w:jc w:val="left"/>
        <w:rPr>
          <w:rFonts w:hint="eastAsia"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p>
    <w:p>
      <w:pPr>
        <w:spacing w:line="380" w:lineRule="exact"/>
        <w:ind w:left="596" w:leftChars="284"/>
        <w:jc w:val="left"/>
        <w:rPr>
          <w:rFonts w:hint="eastAsia"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lang w:val="en-US" w:eastAsia="zh-CN"/>
        </w:rPr>
        <w:t>1、</w:t>
      </w:r>
      <w:r>
        <w:rPr>
          <w:rStyle w:val="6"/>
          <w:rFonts w:hint="eastAsia" w:ascii="仿宋_GB2312" w:hAnsi="仿宋_GB2312" w:eastAsia="仿宋_GB2312" w:cs="仿宋_GB2312"/>
          <w:color w:val="auto"/>
          <w:kern w:val="0"/>
          <w:sz w:val="30"/>
          <w:szCs w:val="30"/>
          <w:u w:val="none"/>
        </w:rPr>
        <w:t>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lang w:val="en-US" w:eastAsia="zh-CN"/>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湛江市湛汽汽车运输发展有限公司</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202</w:t>
      </w: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年</w:t>
      </w:r>
      <w:r>
        <w:rPr>
          <w:rFonts w:hint="eastAsia" w:ascii="仿宋_GB2312" w:hAnsi="仿宋_GB2312" w:eastAsia="仿宋_GB2312" w:cs="仿宋_GB2312"/>
          <w:kern w:val="0"/>
          <w:sz w:val="30"/>
          <w:szCs w:val="30"/>
          <w:lang w:val="en-US" w:eastAsia="zh-CN"/>
        </w:rPr>
        <w:t>7月3</w:t>
      </w:r>
      <w:bookmarkStart w:id="0" w:name="_GoBack"/>
      <w:bookmarkEnd w:id="0"/>
      <w:r>
        <w:rPr>
          <w:rFonts w:hint="eastAsia" w:ascii="仿宋_GB2312" w:hAnsi="仿宋_GB2312" w:eastAsia="仿宋_GB2312" w:cs="仿宋_GB2312"/>
          <w:kern w:val="0"/>
          <w:sz w:val="30"/>
          <w:szCs w:val="30"/>
        </w:rPr>
        <w:t>日</w:t>
      </w:r>
    </w:p>
    <w:p>
      <w:pPr>
        <w:spacing w:line="440" w:lineRule="exact"/>
        <w:ind w:left="596" w:leftChars="284"/>
        <w:jc w:val="left"/>
        <w:rPr>
          <w:rFonts w:ascii="仿宋_GB2312" w:hAnsi="仿宋_GB2312" w:eastAsia="仿宋_GB2312" w:cs="仿宋_GB2312"/>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6714F"/>
    <w:rsid w:val="000823E1"/>
    <w:rsid w:val="00082433"/>
    <w:rsid w:val="00093757"/>
    <w:rsid w:val="000F33D7"/>
    <w:rsid w:val="001A4DF9"/>
    <w:rsid w:val="001B72F7"/>
    <w:rsid w:val="002750B1"/>
    <w:rsid w:val="002921DC"/>
    <w:rsid w:val="002F52BA"/>
    <w:rsid w:val="00331461"/>
    <w:rsid w:val="003337C5"/>
    <w:rsid w:val="00337D52"/>
    <w:rsid w:val="00341292"/>
    <w:rsid w:val="003A5584"/>
    <w:rsid w:val="003B48D9"/>
    <w:rsid w:val="003C0059"/>
    <w:rsid w:val="003E098B"/>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63CF7"/>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E018D7"/>
    <w:rsid w:val="00E429B6"/>
    <w:rsid w:val="00E56723"/>
    <w:rsid w:val="00E676A6"/>
    <w:rsid w:val="00E85B93"/>
    <w:rsid w:val="00EA4139"/>
    <w:rsid w:val="00EC5B33"/>
    <w:rsid w:val="00EE5934"/>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12920FDC"/>
    <w:rsid w:val="1A0036CE"/>
    <w:rsid w:val="1A536224"/>
    <w:rsid w:val="1D09183E"/>
    <w:rsid w:val="1D4A3EC1"/>
    <w:rsid w:val="1F654C83"/>
    <w:rsid w:val="1FA14DBF"/>
    <w:rsid w:val="1FC05121"/>
    <w:rsid w:val="225067D7"/>
    <w:rsid w:val="23A74C4C"/>
    <w:rsid w:val="25C921FF"/>
    <w:rsid w:val="27017734"/>
    <w:rsid w:val="287B268F"/>
    <w:rsid w:val="2B9524C3"/>
    <w:rsid w:val="2BDA70A7"/>
    <w:rsid w:val="2D9177D0"/>
    <w:rsid w:val="30747595"/>
    <w:rsid w:val="34781D0D"/>
    <w:rsid w:val="35182277"/>
    <w:rsid w:val="38C95F75"/>
    <w:rsid w:val="3A5645A2"/>
    <w:rsid w:val="404477B1"/>
    <w:rsid w:val="406A44EC"/>
    <w:rsid w:val="42B4456A"/>
    <w:rsid w:val="441B096F"/>
    <w:rsid w:val="4A323EC6"/>
    <w:rsid w:val="51E604C7"/>
    <w:rsid w:val="53065945"/>
    <w:rsid w:val="53F34839"/>
    <w:rsid w:val="54DB40B4"/>
    <w:rsid w:val="56F65890"/>
    <w:rsid w:val="58540660"/>
    <w:rsid w:val="5C7A5C45"/>
    <w:rsid w:val="5D146B01"/>
    <w:rsid w:val="5E4807AD"/>
    <w:rsid w:val="5F0302B7"/>
    <w:rsid w:val="601B1EE1"/>
    <w:rsid w:val="60926AD0"/>
    <w:rsid w:val="63E42FCE"/>
    <w:rsid w:val="65640A91"/>
    <w:rsid w:val="6644189F"/>
    <w:rsid w:val="671E33E5"/>
    <w:rsid w:val="69F9334F"/>
    <w:rsid w:val="6AC626DE"/>
    <w:rsid w:val="71B2527A"/>
    <w:rsid w:val="71EA6456"/>
    <w:rsid w:val="7249798C"/>
    <w:rsid w:val="726C6246"/>
    <w:rsid w:val="72911413"/>
    <w:rsid w:val="72F83160"/>
    <w:rsid w:val="7315172C"/>
    <w:rsid w:val="73624F15"/>
    <w:rsid w:val="758B772A"/>
    <w:rsid w:val="75CE1F56"/>
    <w:rsid w:val="75E04BF2"/>
    <w:rsid w:val="780D33E0"/>
    <w:rsid w:val="78634D6A"/>
    <w:rsid w:val="798C328B"/>
    <w:rsid w:val="7B1259B3"/>
    <w:rsid w:val="7E25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1977</Words>
  <Characters>2045</Characters>
  <Lines>16</Lines>
  <Paragraphs>4</Paragraphs>
  <TotalTime>20</TotalTime>
  <ScaleCrop>false</ScaleCrop>
  <LinksUpToDate>false</LinksUpToDate>
  <CharactersWithSpaces>2105</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Daisy  lee</cp:lastModifiedBy>
  <cp:lastPrinted>2025-04-08T03:07:00Z</cp:lastPrinted>
  <dcterms:modified xsi:type="dcterms:W3CDTF">2025-07-02T09:02:44Z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eyJoZGlkIjoiZDQ2NmM0YzJiMGRmMWM5ZGUzNjc4NzhiYjQxMzVmMDciLCJ1c2VySWQiOiI0ODkwMzg5MzIifQ==</vt:lpwstr>
  </property>
</Properties>
</file>