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25A" w:rsidRDefault="000E1841">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28325A" w:rsidRDefault="000E1841">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28325A" w:rsidRDefault="0028325A">
      <w:pPr>
        <w:pStyle w:val="qowt-stl-"/>
        <w:spacing w:before="0" w:beforeAutospacing="0" w:after="0" w:afterAutospacing="0" w:line="480" w:lineRule="exact"/>
        <w:jc w:val="center"/>
        <w:rPr>
          <w:rFonts w:ascii="仿宋_GB2312" w:eastAsia="仿宋_GB2312"/>
          <w:sz w:val="30"/>
          <w:szCs w:val="30"/>
        </w:rPr>
      </w:pPr>
    </w:p>
    <w:p w:rsidR="0028325A" w:rsidRDefault="000E184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我单位（湛江市湛汽汽车运输发展有限公司）拟对以下房地产对外公开招租。现将该物业招租事项公告如下：</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28325A" w:rsidRDefault="000E184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28325A" w:rsidRDefault="000E1841">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1、名称：湛江市赤坎区跃进路6号4幢第</w:t>
      </w:r>
      <w:r w:rsidR="00436418">
        <w:rPr>
          <w:rFonts w:ascii="仿宋_GB2312" w:eastAsia="仿宋_GB2312" w:hAnsi="仿宋" w:hint="eastAsia"/>
          <w:kern w:val="0"/>
          <w:sz w:val="30"/>
          <w:szCs w:val="30"/>
        </w:rPr>
        <w:t>10</w:t>
      </w:r>
      <w:r>
        <w:rPr>
          <w:rFonts w:ascii="仿宋_GB2312" w:eastAsia="仿宋_GB2312" w:hAnsi="仿宋" w:hint="eastAsia"/>
          <w:kern w:val="0"/>
          <w:sz w:val="30"/>
          <w:szCs w:val="30"/>
        </w:rPr>
        <w:t>间店铺、仓库物业，面积：店铺面积21.92平方米、仓库面积17.2平方米。</w:t>
      </w:r>
    </w:p>
    <w:p w:rsidR="0028325A" w:rsidRDefault="000E1841">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Pr>
          <w:rStyle w:val="qowt-font5-gb2312"/>
          <w:rFonts w:ascii="仿宋_GB2312" w:eastAsia="仿宋_GB2312" w:hint="eastAsia"/>
          <w:sz w:val="30"/>
          <w:szCs w:val="30"/>
          <w:u w:val="single"/>
        </w:rPr>
        <w:t>三</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Style w:val="qowt-font5-gb2312"/>
          <w:rFonts w:ascii="仿宋_GB2312" w:eastAsia="仿宋_GB2312" w:hint="eastAsia"/>
          <w:sz w:val="30"/>
          <w:szCs w:val="30"/>
        </w:rPr>
        <w:t xml:space="preserve"> 次年开始每年递增5%</w:t>
      </w:r>
      <w:r>
        <w:rPr>
          <w:rFonts w:ascii="仿宋_GB2312" w:eastAsia="仿宋_GB2312" w:hAnsi="仿宋" w:hint="eastAsia"/>
          <w:kern w:val="0"/>
          <w:sz w:val="30"/>
          <w:szCs w:val="30"/>
        </w:rPr>
        <w:t>。租金按月支付，每月20日前需缴齐下月租金（提前收取不得低于1个月的租金）。签订合同时一次缴交3个月租金作为租赁保证金。</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sidR="00436418">
        <w:rPr>
          <w:rStyle w:val="qowt-font5-gb2312"/>
          <w:rFonts w:ascii="仿宋_GB2312" w:eastAsia="仿宋_GB2312" w:hint="eastAsia"/>
          <w:sz w:val="30"/>
          <w:szCs w:val="30"/>
        </w:rPr>
        <w:t>餐饮、</w:t>
      </w:r>
      <w:r w:rsidR="0065153B">
        <w:rPr>
          <w:rFonts w:ascii="仿宋_GB2312" w:eastAsia="仿宋_GB2312" w:hAnsiTheme="minorEastAsia" w:hint="eastAsia"/>
          <w:sz w:val="30"/>
          <w:szCs w:val="30"/>
        </w:rPr>
        <w:t>医院</w:t>
      </w:r>
      <w:r>
        <w:rPr>
          <w:rFonts w:ascii="仿宋_GB2312" w:eastAsia="仿宋_GB2312" w:hAnsiTheme="minorEastAsia" w:hint="eastAsia"/>
          <w:sz w:val="30"/>
          <w:szCs w:val="30"/>
        </w:rPr>
        <w:t>、有毒污染</w:t>
      </w:r>
      <w:bookmarkStart w:id="0" w:name="_GoBack"/>
      <w:bookmarkEnd w:id="0"/>
      <w:r>
        <w:rPr>
          <w:rFonts w:ascii="仿宋_GB2312" w:eastAsia="仿宋_GB2312" w:hAnsiTheme="minorEastAsia" w:hint="eastAsia"/>
          <w:sz w:val="30"/>
          <w:szCs w:val="30"/>
        </w:rPr>
        <w:t>、洗浴、桑拿、高噪音、易燃易爆）</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Fonts w:ascii="仿宋_GB2312" w:eastAsia="仿宋_GB2312" w:hAnsi="仿宋" w:hint="eastAsia"/>
          <w:sz w:val="30"/>
          <w:szCs w:val="30"/>
        </w:rPr>
        <w:t>1、湛江市赤坎区跃进路6号4幢临街第10间店铺、仓库物业</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 xml:space="preserve"> 贰万壹仟壹佰贰拾</w:t>
      </w:r>
      <w:r>
        <w:rPr>
          <w:rStyle w:val="qowt-font5-gb2312"/>
          <w:rFonts w:ascii="仿宋_GB2312" w:eastAsia="仿宋_GB2312" w:hint="eastAsia"/>
          <w:sz w:val="30"/>
          <w:szCs w:val="30"/>
        </w:rPr>
        <w:t>元（￥21120元）/年</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Pr>
          <w:rStyle w:val="qowt-font5-gb2312"/>
          <w:rFonts w:ascii="仿宋_GB2312" w:eastAsia="仿宋_GB2312" w:hint="eastAsia"/>
          <w:sz w:val="30"/>
          <w:szCs w:val="30"/>
          <w:u w:val="single"/>
        </w:rPr>
        <w:t>伍仟</w:t>
      </w:r>
      <w:r w:rsidR="0065153B">
        <w:rPr>
          <w:rStyle w:val="qowt-font5-gb2312"/>
          <w:rFonts w:ascii="仿宋_GB2312" w:eastAsia="仿宋_GB2312" w:hint="eastAsia"/>
          <w:sz w:val="30"/>
          <w:szCs w:val="30"/>
          <w:u w:val="single"/>
        </w:rPr>
        <w:t>叁</w:t>
      </w:r>
      <w:r w:rsidR="00612D70">
        <w:rPr>
          <w:rStyle w:val="qowt-font5-gb2312"/>
          <w:rFonts w:ascii="仿宋_GB2312" w:eastAsia="仿宋_GB2312" w:hint="eastAsia"/>
          <w:sz w:val="30"/>
          <w:szCs w:val="30"/>
          <w:u w:val="single"/>
        </w:rPr>
        <w:t>佰</w:t>
      </w:r>
      <w:r>
        <w:rPr>
          <w:rStyle w:val="qowt-font5-gb2312"/>
          <w:rFonts w:ascii="仿宋_GB2312" w:eastAsia="仿宋_GB2312" w:hint="eastAsia"/>
          <w:sz w:val="30"/>
          <w:szCs w:val="30"/>
        </w:rPr>
        <w:t>元整</w:t>
      </w:r>
      <w:r>
        <w:rPr>
          <w:rFonts w:ascii="仿宋_GB2312" w:eastAsia="仿宋_GB2312" w:hint="eastAsia"/>
          <w:sz w:val="30"/>
          <w:szCs w:val="30"/>
        </w:rPr>
        <w:t xml:space="preserve"> </w:t>
      </w:r>
      <w:r>
        <w:rPr>
          <w:rStyle w:val="qowt-font5-gb2312"/>
          <w:rFonts w:ascii="仿宋_GB2312" w:eastAsia="仿宋_GB2312" w:hint="eastAsia"/>
          <w:sz w:val="30"/>
          <w:szCs w:val="30"/>
        </w:rPr>
        <w:t>（￥5</w:t>
      </w:r>
      <w:r w:rsidR="0065153B">
        <w:rPr>
          <w:rStyle w:val="qowt-font5-gb2312"/>
          <w:rFonts w:ascii="仿宋_GB2312" w:eastAsia="仿宋_GB2312" w:hint="eastAsia"/>
          <w:sz w:val="30"/>
          <w:szCs w:val="30"/>
        </w:rPr>
        <w:t>3</w:t>
      </w:r>
      <w:r w:rsidR="00612D70">
        <w:rPr>
          <w:rStyle w:val="qowt-font5-gb2312"/>
          <w:rFonts w:ascii="仿宋_GB2312" w:eastAsia="仿宋_GB2312" w:hint="eastAsia"/>
          <w:sz w:val="30"/>
          <w:szCs w:val="30"/>
        </w:rPr>
        <w:t>00</w:t>
      </w:r>
      <w:r>
        <w:rPr>
          <w:rStyle w:val="qowt-font5-gb2312"/>
          <w:rFonts w:ascii="仿宋_GB2312" w:eastAsia="仿宋_GB2312" w:hint="eastAsia"/>
          <w:sz w:val="30"/>
          <w:szCs w:val="30"/>
        </w:rPr>
        <w:t>元）。</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Style w:val="qowt-font5-gb2312"/>
          <w:rFonts w:ascii="仿宋_GB2312" w:eastAsia="仿宋_GB2312" w:hint="eastAsia"/>
          <w:sz w:val="30"/>
          <w:szCs w:val="30"/>
        </w:rPr>
        <w:t>如中标方不按时签订租赁合同，则中标的标的物作废标处理，招租方收回中标物业重新招租，竞标保证金不予退还。</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_GB2312" w:eastAsia="仿宋_GB2312" w:hint="eastAsia"/>
          <w:sz w:val="30"/>
          <w:szCs w:val="30"/>
        </w:rPr>
        <w:t xml:space="preserve"> </w:t>
      </w:r>
    </w:p>
    <w:p w:rsidR="0028325A" w:rsidRDefault="000E184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sectPr w:rsidR="0028325A" w:rsidSect="002832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ECA" w:rsidRDefault="00133ECA" w:rsidP="00436418">
      <w:r>
        <w:separator/>
      </w:r>
    </w:p>
  </w:endnote>
  <w:endnote w:type="continuationSeparator" w:id="0">
    <w:p w:rsidR="00133ECA" w:rsidRDefault="00133ECA" w:rsidP="004364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ECA" w:rsidRDefault="00133ECA" w:rsidP="00436418">
      <w:r>
        <w:separator/>
      </w:r>
    </w:p>
  </w:footnote>
  <w:footnote w:type="continuationSeparator" w:id="0">
    <w:p w:rsidR="00133ECA" w:rsidRDefault="00133ECA" w:rsidP="004364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5D50F1"/>
    <w:rsid w:val="000E1841"/>
    <w:rsid w:val="00133ECA"/>
    <w:rsid w:val="00143FAA"/>
    <w:rsid w:val="0028325A"/>
    <w:rsid w:val="00286C64"/>
    <w:rsid w:val="00341A58"/>
    <w:rsid w:val="003866F9"/>
    <w:rsid w:val="003C60F2"/>
    <w:rsid w:val="003D1828"/>
    <w:rsid w:val="0042735B"/>
    <w:rsid w:val="00436418"/>
    <w:rsid w:val="004D496E"/>
    <w:rsid w:val="004D5E06"/>
    <w:rsid w:val="00582447"/>
    <w:rsid w:val="005D50F1"/>
    <w:rsid w:val="005E4574"/>
    <w:rsid w:val="00612D70"/>
    <w:rsid w:val="006200BA"/>
    <w:rsid w:val="0065153B"/>
    <w:rsid w:val="0069166F"/>
    <w:rsid w:val="006F5885"/>
    <w:rsid w:val="0073367E"/>
    <w:rsid w:val="007A1532"/>
    <w:rsid w:val="007C2F0A"/>
    <w:rsid w:val="00891584"/>
    <w:rsid w:val="008A41A7"/>
    <w:rsid w:val="009975FC"/>
    <w:rsid w:val="009E58F6"/>
    <w:rsid w:val="00A47501"/>
    <w:rsid w:val="00A53514"/>
    <w:rsid w:val="00B23C39"/>
    <w:rsid w:val="00B9471F"/>
    <w:rsid w:val="00BB1CC6"/>
    <w:rsid w:val="00CA5C4F"/>
    <w:rsid w:val="00CD3ED6"/>
    <w:rsid w:val="00E60B62"/>
    <w:rsid w:val="00E8528F"/>
    <w:rsid w:val="00FB0928"/>
    <w:rsid w:val="01687AA7"/>
    <w:rsid w:val="12852983"/>
    <w:rsid w:val="21353CD2"/>
    <w:rsid w:val="2478318F"/>
    <w:rsid w:val="3014442E"/>
    <w:rsid w:val="3B1D2B46"/>
    <w:rsid w:val="3F432F79"/>
    <w:rsid w:val="6DD64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832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28325A"/>
    <w:pPr>
      <w:ind w:leftChars="2500" w:left="100"/>
    </w:pPr>
  </w:style>
  <w:style w:type="paragraph" w:styleId="a4">
    <w:name w:val="footer"/>
    <w:basedOn w:val="a"/>
    <w:link w:val="Char0"/>
    <w:autoRedefine/>
    <w:uiPriority w:val="99"/>
    <w:semiHidden/>
    <w:unhideWhenUsed/>
    <w:qFormat/>
    <w:rsid w:val="0028325A"/>
    <w:pPr>
      <w:tabs>
        <w:tab w:val="center" w:pos="4153"/>
        <w:tab w:val="right" w:pos="8306"/>
      </w:tabs>
      <w:snapToGrid w:val="0"/>
      <w:jc w:val="left"/>
    </w:pPr>
    <w:rPr>
      <w:sz w:val="18"/>
      <w:szCs w:val="18"/>
    </w:rPr>
  </w:style>
  <w:style w:type="paragraph" w:styleId="a5">
    <w:name w:val="header"/>
    <w:basedOn w:val="a"/>
    <w:link w:val="Char1"/>
    <w:autoRedefine/>
    <w:uiPriority w:val="99"/>
    <w:semiHidden/>
    <w:unhideWhenUsed/>
    <w:qFormat/>
    <w:rsid w:val="0028325A"/>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28325A"/>
    <w:rPr>
      <w:color w:val="0000FF"/>
      <w:u w:val="single"/>
    </w:rPr>
  </w:style>
  <w:style w:type="paragraph" w:customStyle="1" w:styleId="qowt-stl-">
    <w:name w:val="qowt-stl-正文"/>
    <w:basedOn w:val="a"/>
    <w:autoRedefine/>
    <w:qFormat/>
    <w:rsid w:val="0028325A"/>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autoRedefine/>
    <w:qFormat/>
    <w:rsid w:val="0028325A"/>
  </w:style>
  <w:style w:type="character" w:customStyle="1" w:styleId="qowt-font5-gb2312">
    <w:name w:val="qowt-font5-gb2312"/>
    <w:basedOn w:val="a0"/>
    <w:autoRedefine/>
    <w:qFormat/>
    <w:rsid w:val="0028325A"/>
  </w:style>
  <w:style w:type="paragraph" w:customStyle="1" w:styleId="qowt-stl-0">
    <w:name w:val="qowt-stl-页脚"/>
    <w:basedOn w:val="a"/>
    <w:autoRedefine/>
    <w:qFormat/>
    <w:rsid w:val="0028325A"/>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autoRedefine/>
    <w:qFormat/>
    <w:rsid w:val="0028325A"/>
  </w:style>
  <w:style w:type="paragraph" w:customStyle="1" w:styleId="qowt-stl-2">
    <w:name w:val="qowt-stl-页眉"/>
    <w:basedOn w:val="a"/>
    <w:autoRedefine/>
    <w:rsid w:val="0028325A"/>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autoRedefine/>
    <w:qFormat/>
    <w:rsid w:val="0028325A"/>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28325A"/>
  </w:style>
  <w:style w:type="character" w:customStyle="1" w:styleId="Char">
    <w:name w:val="日期 Char"/>
    <w:basedOn w:val="a0"/>
    <w:link w:val="a3"/>
    <w:autoRedefine/>
    <w:uiPriority w:val="99"/>
    <w:semiHidden/>
    <w:qFormat/>
    <w:rsid w:val="0028325A"/>
  </w:style>
  <w:style w:type="paragraph" w:styleId="a7">
    <w:name w:val="List Paragraph"/>
    <w:basedOn w:val="a"/>
    <w:autoRedefine/>
    <w:uiPriority w:val="34"/>
    <w:qFormat/>
    <w:rsid w:val="0028325A"/>
    <w:pPr>
      <w:ind w:firstLineChars="200" w:firstLine="420"/>
    </w:pPr>
  </w:style>
  <w:style w:type="character" w:customStyle="1" w:styleId="Char1">
    <w:name w:val="页眉 Char"/>
    <w:basedOn w:val="a0"/>
    <w:link w:val="a5"/>
    <w:autoRedefine/>
    <w:uiPriority w:val="99"/>
    <w:semiHidden/>
    <w:qFormat/>
    <w:rsid w:val="0028325A"/>
    <w:rPr>
      <w:sz w:val="18"/>
      <w:szCs w:val="18"/>
    </w:rPr>
  </w:style>
  <w:style w:type="character" w:customStyle="1" w:styleId="Char0">
    <w:name w:val="页脚 Char"/>
    <w:basedOn w:val="a0"/>
    <w:link w:val="a4"/>
    <w:autoRedefine/>
    <w:uiPriority w:val="99"/>
    <w:semiHidden/>
    <w:qFormat/>
    <w:rsid w:val="0028325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2024-01-22T09:09:00Z</cp:lastPrinted>
  <dcterms:created xsi:type="dcterms:W3CDTF">2023-12-21T09:03:00Z</dcterms:created>
  <dcterms:modified xsi:type="dcterms:W3CDTF">2024-03-06T09:34:00Z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E37AA5AA5B484C9BA27F107A28C9F545_13</vt:lpwstr>
  </property>
</Properties>
</file>